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C5D" w:rsidRDefault="003F4C5D" w:rsidP="003F4C5D">
      <w:pPr>
        <w:pStyle w:val="CRCoverPage"/>
        <w:tabs>
          <w:tab w:val="right" w:pos="9639"/>
        </w:tabs>
        <w:spacing w:after="0"/>
        <w:rPr>
          <w:b/>
          <w:noProof/>
          <w:sz w:val="24"/>
        </w:rPr>
      </w:pPr>
      <w:r>
        <w:rPr>
          <w:b/>
          <w:noProof/>
          <w:sz w:val="24"/>
        </w:rPr>
        <w:t>3GPP TSG CT4 Meeting #75bis</w:t>
      </w:r>
      <w:r>
        <w:rPr>
          <w:b/>
          <w:noProof/>
          <w:sz w:val="24"/>
        </w:rPr>
        <w:tab/>
        <w:t>C4-170</w:t>
      </w:r>
      <w:r w:rsidR="009B3B37">
        <w:rPr>
          <w:b/>
          <w:noProof/>
          <w:sz w:val="24"/>
        </w:rPr>
        <w:t>001</w:t>
      </w:r>
    </w:p>
    <w:p w:rsidR="003F4C5D" w:rsidRDefault="003F4C5D" w:rsidP="003F4C5D">
      <w:pPr>
        <w:pStyle w:val="CRCoverPage"/>
        <w:tabs>
          <w:tab w:val="right" w:pos="9639"/>
        </w:tabs>
        <w:spacing w:after="0"/>
        <w:rPr>
          <w:b/>
          <w:noProof/>
          <w:sz w:val="24"/>
        </w:rPr>
      </w:pPr>
      <w:r>
        <w:rPr>
          <w:b/>
          <w:noProof/>
          <w:sz w:val="24"/>
        </w:rPr>
        <w:t>Spokane, US; 16</w:t>
      </w:r>
      <w:r>
        <w:rPr>
          <w:b/>
          <w:noProof/>
          <w:sz w:val="24"/>
          <w:vertAlign w:val="superscript"/>
        </w:rPr>
        <w:t>th</w:t>
      </w:r>
      <w:r>
        <w:rPr>
          <w:b/>
          <w:noProof/>
          <w:sz w:val="24"/>
        </w:rPr>
        <w:t xml:space="preserve"> – 20</w:t>
      </w:r>
      <w:r>
        <w:rPr>
          <w:b/>
          <w:noProof/>
          <w:sz w:val="24"/>
          <w:vertAlign w:val="superscript"/>
        </w:rPr>
        <w:t>th</w:t>
      </w:r>
      <w:r>
        <w:rPr>
          <w:b/>
          <w:noProof/>
          <w:sz w:val="24"/>
        </w:rPr>
        <w:t xml:space="preserve"> January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75</w:t>
      </w:r>
      <w:r w:rsidR="006D33D9">
        <w:rPr>
          <w:b/>
          <w:bCs/>
        </w:rPr>
        <w:t>bis</w:t>
      </w:r>
      <w:r w:rsidRPr="00DB601E">
        <w:rPr>
          <w:b/>
          <w:bCs/>
        </w:rPr>
        <w:t xml:space="preserve"> – Status</w:t>
      </w:r>
      <w:r w:rsidR="00E0110B">
        <w:rPr>
          <w:b/>
          <w:bCs/>
        </w:rPr>
        <w:t>: 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w:t>
      </w:r>
      <w:r w:rsidR="00115F1E">
        <w:t>6</w:t>
      </w:r>
      <w:r w:rsidR="004F46C0">
        <w:rPr>
          <w:vertAlign w:val="superscript"/>
        </w:rPr>
        <w:t>th</w:t>
      </w:r>
      <w:r w:rsidR="0060287E">
        <w:t xml:space="preserve"> </w:t>
      </w:r>
      <w:r w:rsidR="00115F1E">
        <w:t>January 2017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p>
    <w:p w:rsidR="00784C50" w:rsidRPr="003F4C5D" w:rsidRDefault="00115F1E" w:rsidP="00784C50">
      <w:pPr>
        <w:pStyle w:val="Titre3"/>
        <w:rPr>
          <w:i/>
          <w:color w:val="000000"/>
          <w:lang w:eastAsia="en-GB"/>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p>
    <w:p w:rsidR="00784C50" w:rsidRPr="003F4C5D" w:rsidRDefault="00115F1E" w:rsidP="00784C50">
      <w:pPr>
        <w:pStyle w:val="Titre3"/>
        <w:rPr>
          <w:i/>
          <w:lang w:val="en-US"/>
        </w:rPr>
      </w:pPr>
      <w:r w:rsidRPr="003F4C5D">
        <w:rPr>
          <w:i/>
          <w:lang w:eastAsia="zh-CN"/>
        </w:rPr>
        <w:t>Not applicable</w:t>
      </w:r>
    </w:p>
    <w:p w:rsidR="00784C50" w:rsidRPr="003F4C5D" w:rsidRDefault="00115F1E" w:rsidP="00784C50">
      <w:pPr>
        <w:pStyle w:val="Titre3"/>
        <w:rPr>
          <w:i/>
        </w:rPr>
      </w:pPr>
      <w:r w:rsidRPr="003F4C5D">
        <w:rPr>
          <w:i/>
          <w:lang w:eastAsia="zh-CN"/>
        </w:rPr>
        <w:t>Not applicable</w:t>
      </w:r>
    </w:p>
    <w:p w:rsidR="00E0110B" w:rsidRPr="003F4C5D" w:rsidRDefault="00115F1E" w:rsidP="00E0110B">
      <w:pPr>
        <w:pStyle w:val="Titre3"/>
        <w:rPr>
          <w:i/>
        </w:rPr>
      </w:pPr>
      <w:r w:rsidRPr="003F4C5D">
        <w:rPr>
          <w:i/>
          <w:lang w:eastAsia="zh-CN"/>
        </w:rPr>
        <w:t>Not applicable</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3F4C5D" w:rsidRDefault="00115F1E" w:rsidP="00784C50">
      <w:pPr>
        <w:pStyle w:val="Titre3"/>
        <w:rPr>
          <w:i/>
          <w:lang w:eastAsia="zh-CN"/>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rPr>
          <w:i/>
          <w:lang w:val="en-US"/>
        </w:rPr>
      </w:pPr>
      <w:r w:rsidRPr="003F4C5D">
        <w:rPr>
          <w:i/>
          <w:lang w:eastAsia="zh-CN"/>
        </w:rPr>
        <w:t>Not applicable</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p>
    <w:p w:rsidR="001E18F7" w:rsidRPr="003F4C5D" w:rsidRDefault="001E18F7" w:rsidP="001E18F7">
      <w:pPr>
        <w:pStyle w:val="Titre3"/>
        <w:ind w:right="0"/>
        <w:rPr>
          <w:i/>
        </w:rPr>
      </w:pPr>
      <w:r w:rsidRPr="003F4C5D">
        <w:rPr>
          <w:i/>
          <w:lang w:eastAsia="zh-CN"/>
        </w:rPr>
        <w:t>Not applicable</w:t>
      </w:r>
    </w:p>
    <w:p w:rsidR="00131577" w:rsidRDefault="00131577" w:rsidP="00131577">
      <w:pPr>
        <w:pStyle w:val="Titre3"/>
      </w:pPr>
      <w:bookmarkStart w:id="0" w:name="_GoBack"/>
      <w:bookmarkEnd w:id="0"/>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r w:rsidRPr="006025CF">
        <w:tab/>
      </w:r>
    </w:p>
    <w:p w:rsidR="00131577" w:rsidRDefault="00115F1E" w:rsidP="00131577">
      <w:pPr>
        <w:pStyle w:val="Titre3"/>
      </w:pPr>
      <w:r w:rsidRPr="00692B05">
        <w:rPr>
          <w:lang w:eastAsia="zh-CN"/>
        </w:rPr>
        <w:t>Not applicable</w:t>
      </w:r>
    </w:p>
    <w:p w:rsidR="00131577" w:rsidRDefault="00115F1E" w:rsidP="00131577">
      <w:pPr>
        <w:pStyle w:val="Titre3"/>
      </w:pPr>
      <w:r w:rsidRPr="00692B05">
        <w:rPr>
          <w:lang w:eastAsia="zh-CN"/>
        </w:rPr>
        <w:t>Not applicable</w:t>
      </w:r>
    </w:p>
    <w:p w:rsidR="00131577" w:rsidRDefault="00115F1E" w:rsidP="00131577">
      <w:pPr>
        <w:pStyle w:val="Titre3"/>
      </w:pPr>
      <w:r w:rsidRPr="00692B05">
        <w:rPr>
          <w:lang w:eastAsia="zh-CN"/>
        </w:rPr>
        <w:t>Not applicable</w:t>
      </w:r>
    </w:p>
    <w:p w:rsidR="00DC63DA" w:rsidRPr="006025CF" w:rsidRDefault="00DC63DA" w:rsidP="00DC63DA">
      <w:pPr>
        <w:rPr>
          <w:lang w:eastAsia="zh-CN"/>
        </w:rPr>
      </w:pPr>
    </w:p>
    <w:p w:rsidR="00784C50" w:rsidRDefault="00784C50" w:rsidP="00784C50">
      <w:pPr>
        <w:pStyle w:val="Titre2"/>
        <w:shd w:val="clear" w:color="auto" w:fill="FFFFFF"/>
        <w:ind w:right="0"/>
        <w:rPr>
          <w:lang w:eastAsia="zh-CN"/>
        </w:rPr>
      </w:pPr>
      <w:r w:rsidRPr="006025CF">
        <w:rPr>
          <w:lang w:eastAsia="zh-CN"/>
        </w:rPr>
        <w:t>Any Other Business for Rel-14</w:t>
      </w:r>
    </w:p>
    <w:p w:rsidR="00115F1E" w:rsidRPr="003F4C5D" w:rsidRDefault="00115F1E" w:rsidP="00115F1E">
      <w:pPr>
        <w:ind w:left="565" w:firstLine="720"/>
        <w:rPr>
          <w:i/>
          <w:lang w:eastAsia="zh-CN"/>
        </w:rPr>
      </w:pPr>
      <w:r w:rsidRPr="003F4C5D">
        <w:rPr>
          <w:i/>
          <w:lang w:eastAsia="zh-CN"/>
        </w:rPr>
        <w:t>Not applicable</w:t>
      </w:r>
    </w:p>
    <w:p w:rsidR="00784C50" w:rsidRPr="006025CF" w:rsidRDefault="00784C50" w:rsidP="00784C50">
      <w:pPr>
        <w:rPr>
          <w:lang w:eastAsia="zh-CN"/>
        </w:rPr>
      </w:pPr>
    </w:p>
    <w:p w:rsidR="00784C50" w:rsidRDefault="00784C50" w:rsidP="00784C50">
      <w:pPr>
        <w:pStyle w:val="Titre1"/>
        <w:tabs>
          <w:tab w:val="clear" w:pos="9639"/>
          <w:tab w:val="right" w:pos="8505"/>
          <w:tab w:val="left" w:pos="9214"/>
        </w:tabs>
        <w:ind w:right="425"/>
      </w:pPr>
      <w:r w:rsidRPr="006025CF">
        <w:t>Release 13</w:t>
      </w:r>
    </w:p>
    <w:p w:rsidR="00115F1E" w:rsidRPr="003F4C5D" w:rsidRDefault="00115F1E" w:rsidP="00115F1E">
      <w:pPr>
        <w:ind w:left="1440"/>
        <w:rPr>
          <w:i/>
        </w:rPr>
      </w:pPr>
      <w:r w:rsidRPr="003F4C5D">
        <w:rPr>
          <w:i/>
          <w:lang w:eastAsia="zh-CN"/>
        </w:rPr>
        <w:t>Not applicable</w:t>
      </w:r>
    </w:p>
    <w:p w:rsidR="00784C50" w:rsidRPr="006025CF" w:rsidRDefault="00784C50" w:rsidP="00784C50"/>
    <w:p w:rsidR="00784C50" w:rsidRDefault="00784C50" w:rsidP="00784C50">
      <w:pPr>
        <w:pStyle w:val="Titre1"/>
        <w:tabs>
          <w:tab w:val="clear" w:pos="9639"/>
          <w:tab w:val="right" w:pos="8505"/>
          <w:tab w:val="left" w:pos="9214"/>
        </w:tabs>
        <w:ind w:right="425"/>
      </w:pPr>
      <w:r w:rsidRPr="006025CF">
        <w:t>Release 12</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Default="00784C50" w:rsidP="00784C50">
      <w:pPr>
        <w:pStyle w:val="Titre1"/>
        <w:tabs>
          <w:tab w:val="clear" w:pos="9639"/>
          <w:tab w:val="right" w:pos="8505"/>
          <w:tab w:val="left" w:pos="9214"/>
        </w:tabs>
        <w:ind w:right="425"/>
      </w:pPr>
      <w:r w:rsidRPr="006025CF">
        <w:t xml:space="preserve">Release 11 </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tabs>
          <w:tab w:val="right" w:pos="8647"/>
        </w:tabs>
      </w:pPr>
    </w:p>
    <w:p w:rsidR="00784C50" w:rsidRDefault="00784C50" w:rsidP="00784C50">
      <w:pPr>
        <w:pStyle w:val="Titre1"/>
        <w:tabs>
          <w:tab w:val="clear" w:pos="9639"/>
          <w:tab w:val="right" w:pos="8505"/>
          <w:tab w:val="left" w:pos="9214"/>
        </w:tabs>
        <w:ind w:right="425"/>
      </w:pPr>
      <w:r w:rsidRPr="006025CF">
        <w:t>Release 10 and Earlier</w:t>
      </w:r>
    </w:p>
    <w:p w:rsidR="00115F1E" w:rsidRPr="003F4C5D" w:rsidRDefault="00115F1E" w:rsidP="00115F1E">
      <w:pPr>
        <w:ind w:left="565" w:firstLine="720"/>
        <w:rPr>
          <w:i/>
        </w:rPr>
      </w:pPr>
      <w:r w:rsidRPr="003F4C5D">
        <w:rPr>
          <w:i/>
          <w:lang w:eastAsia="zh-CN"/>
        </w:rPr>
        <w:t>Not applicable</w:t>
      </w:r>
    </w:p>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15F1E">
        <w:t>20</w:t>
      </w:r>
      <w:r w:rsidR="00E0110B" w:rsidRPr="00E0110B">
        <w:rPr>
          <w:vertAlign w:val="superscript"/>
        </w:rPr>
        <w:t>th</w:t>
      </w:r>
      <w:r w:rsidR="00E0110B">
        <w:t xml:space="preserve"> </w:t>
      </w:r>
      <w:r w:rsidR="00115F1E">
        <w:t>January 2017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1518"/>
        <w:gridCol w:w="1827"/>
        <w:gridCol w:w="839"/>
        <w:gridCol w:w="1934"/>
        <w:gridCol w:w="825"/>
        <w:gridCol w:w="1899"/>
        <w:gridCol w:w="839"/>
        <w:gridCol w:w="1931"/>
        <w:gridCol w:w="828"/>
        <w:gridCol w:w="1790"/>
      </w:tblGrid>
      <w:tr w:rsidR="001B3FA3" w:rsidRPr="002B3FB0" w:rsidTr="006D33D9">
        <w:tc>
          <w:tcPr>
            <w:tcW w:w="443" w:type="pct"/>
          </w:tcPr>
          <w:p w:rsidR="001B3FA3" w:rsidRPr="002B3FB0" w:rsidRDefault="001B3FA3" w:rsidP="003827CE">
            <w:pPr>
              <w:jc w:val="center"/>
              <w:rPr>
                <w:b/>
                <w:bCs/>
              </w:rPr>
            </w:pPr>
          </w:p>
        </w:tc>
        <w:tc>
          <w:tcPr>
            <w:tcW w:w="487" w:type="pct"/>
          </w:tcPr>
          <w:p w:rsidR="001B3FA3" w:rsidRPr="002B3FB0" w:rsidRDefault="001B3FA3" w:rsidP="003827CE">
            <w:pPr>
              <w:jc w:val="center"/>
              <w:rPr>
                <w:b/>
                <w:bCs/>
              </w:rPr>
            </w:pPr>
            <w:r w:rsidRPr="002B3FB0">
              <w:rPr>
                <w:b/>
                <w:bCs/>
              </w:rPr>
              <w:t>Early Morn</w:t>
            </w:r>
          </w:p>
          <w:p w:rsidR="001B3FA3" w:rsidRPr="002B3FB0" w:rsidRDefault="001B3FA3" w:rsidP="003827CE">
            <w:pPr>
              <w:jc w:val="center"/>
              <w:rPr>
                <w:b/>
                <w:bCs/>
              </w:rPr>
            </w:pPr>
            <w:r w:rsidRPr="002B3FB0">
              <w:rPr>
                <w:b/>
                <w:bCs/>
              </w:rPr>
              <w:t>(8:00 – 9:00)</w:t>
            </w:r>
          </w:p>
        </w:tc>
        <w:tc>
          <w:tcPr>
            <w:tcW w:w="586" w:type="pct"/>
          </w:tcPr>
          <w:p w:rsidR="001B3FA3" w:rsidRPr="002B3FB0" w:rsidRDefault="001B3FA3" w:rsidP="003827CE">
            <w:pPr>
              <w:jc w:val="center"/>
              <w:rPr>
                <w:b/>
                <w:bCs/>
              </w:rPr>
            </w:pPr>
            <w:r w:rsidRPr="002B3FB0">
              <w:rPr>
                <w:b/>
                <w:bCs/>
              </w:rPr>
              <w:t xml:space="preserve">1Q </w:t>
            </w:r>
            <w:r w:rsidRPr="002B3FB0">
              <w:rPr>
                <w:b/>
                <w:bCs/>
              </w:rPr>
              <w:br/>
              <w:t>(9:00 – 10:30)</w:t>
            </w:r>
          </w:p>
        </w:tc>
        <w:tc>
          <w:tcPr>
            <w:tcW w:w="265" w:type="pct"/>
            <w:tcBorders>
              <w:bottom w:val="single" w:sz="4" w:space="0" w:color="auto"/>
            </w:tcBorders>
          </w:tcPr>
          <w:p w:rsidR="001B3FA3" w:rsidRPr="002B3FB0" w:rsidRDefault="001B3FA3" w:rsidP="003827CE">
            <w:pPr>
              <w:jc w:val="center"/>
              <w:rPr>
                <w:b/>
                <w:bCs/>
              </w:rPr>
            </w:pPr>
            <w:r w:rsidRPr="002B3FB0">
              <w:rPr>
                <w:b/>
                <w:bCs/>
              </w:rPr>
              <w:t>Break I</w:t>
            </w:r>
          </w:p>
        </w:tc>
        <w:tc>
          <w:tcPr>
            <w:tcW w:w="620" w:type="pct"/>
          </w:tcPr>
          <w:p w:rsidR="001B3FA3" w:rsidRPr="002B3FB0" w:rsidRDefault="001B3FA3" w:rsidP="003827CE">
            <w:pPr>
              <w:jc w:val="center"/>
              <w:rPr>
                <w:b/>
                <w:bCs/>
              </w:rPr>
            </w:pPr>
            <w:r w:rsidRPr="002B3FB0">
              <w:rPr>
                <w:b/>
                <w:bCs/>
              </w:rPr>
              <w:t>2Q</w:t>
            </w:r>
            <w:r w:rsidRPr="002B3FB0">
              <w:rPr>
                <w:b/>
                <w:bCs/>
              </w:rPr>
              <w:br/>
              <w:t>(11.00 – 12.30)</w:t>
            </w:r>
          </w:p>
        </w:tc>
        <w:tc>
          <w:tcPr>
            <w:tcW w:w="265" w:type="pct"/>
          </w:tcPr>
          <w:p w:rsidR="001B3FA3" w:rsidRPr="002B3FB0" w:rsidRDefault="001B3FA3" w:rsidP="003827CE">
            <w:pPr>
              <w:jc w:val="center"/>
              <w:rPr>
                <w:b/>
                <w:bCs/>
              </w:rPr>
            </w:pPr>
            <w:r w:rsidRPr="002B3FB0">
              <w:rPr>
                <w:b/>
                <w:bCs/>
              </w:rPr>
              <w:t>Break II</w:t>
            </w:r>
          </w:p>
        </w:tc>
        <w:tc>
          <w:tcPr>
            <w:tcW w:w="609" w:type="pct"/>
          </w:tcPr>
          <w:p w:rsidR="001B3FA3" w:rsidRPr="002B3FB0" w:rsidRDefault="001B3FA3" w:rsidP="003827CE">
            <w:pPr>
              <w:jc w:val="center"/>
              <w:rPr>
                <w:b/>
                <w:bCs/>
              </w:rPr>
            </w:pPr>
            <w:r w:rsidRPr="002B3FB0">
              <w:rPr>
                <w:b/>
                <w:bCs/>
              </w:rPr>
              <w:t>3Q</w:t>
            </w:r>
            <w:r w:rsidRPr="002B3FB0">
              <w:rPr>
                <w:b/>
                <w:bCs/>
              </w:rPr>
              <w:br/>
              <w:t>(14.00 – 15.30)</w:t>
            </w:r>
          </w:p>
        </w:tc>
        <w:tc>
          <w:tcPr>
            <w:tcW w:w="266" w:type="pct"/>
          </w:tcPr>
          <w:p w:rsidR="001B3FA3" w:rsidRPr="002B3FB0" w:rsidRDefault="001B3FA3" w:rsidP="003827CE">
            <w:pPr>
              <w:jc w:val="center"/>
              <w:rPr>
                <w:b/>
                <w:bCs/>
              </w:rPr>
            </w:pPr>
            <w:r w:rsidRPr="002B3FB0">
              <w:rPr>
                <w:b/>
                <w:bCs/>
              </w:rPr>
              <w:t>Break I</w:t>
            </w:r>
            <w:r>
              <w:rPr>
                <w:b/>
                <w:bCs/>
              </w:rPr>
              <w:t>II</w:t>
            </w:r>
          </w:p>
        </w:tc>
        <w:tc>
          <w:tcPr>
            <w:tcW w:w="619" w:type="pct"/>
          </w:tcPr>
          <w:p w:rsidR="001B3FA3" w:rsidRPr="002B3FB0" w:rsidRDefault="001B3FA3" w:rsidP="003827CE">
            <w:pPr>
              <w:jc w:val="center"/>
              <w:rPr>
                <w:b/>
                <w:bCs/>
              </w:rPr>
            </w:pPr>
            <w:r w:rsidRPr="002B3FB0">
              <w:rPr>
                <w:b/>
                <w:bCs/>
              </w:rPr>
              <w:t>4Q</w:t>
            </w:r>
            <w:r w:rsidRPr="002B3FB0">
              <w:rPr>
                <w:b/>
                <w:bCs/>
              </w:rPr>
              <w:br/>
              <w:t>(16.00 – 17.30)</w:t>
            </w:r>
          </w:p>
        </w:tc>
        <w:tc>
          <w:tcPr>
            <w:tcW w:w="266" w:type="pct"/>
            <w:tcBorders>
              <w:bottom w:val="single" w:sz="4" w:space="0" w:color="auto"/>
            </w:tcBorders>
          </w:tcPr>
          <w:p w:rsidR="001B3FA3" w:rsidRPr="002B3FB0" w:rsidRDefault="001B3FA3" w:rsidP="003827CE">
            <w:pPr>
              <w:jc w:val="center"/>
              <w:rPr>
                <w:b/>
                <w:bCs/>
              </w:rPr>
            </w:pPr>
            <w:r w:rsidRPr="002B3FB0">
              <w:rPr>
                <w:b/>
                <w:bCs/>
              </w:rPr>
              <w:t>Break IV</w:t>
            </w:r>
          </w:p>
        </w:tc>
        <w:tc>
          <w:tcPr>
            <w:tcW w:w="575" w:type="pct"/>
            <w:tcBorders>
              <w:bottom w:val="single" w:sz="4" w:space="0" w:color="auto"/>
            </w:tcBorders>
          </w:tcPr>
          <w:p w:rsidR="001B3FA3" w:rsidRPr="002B3FB0" w:rsidRDefault="001B3FA3" w:rsidP="003827CE">
            <w:pPr>
              <w:jc w:val="center"/>
              <w:rPr>
                <w:b/>
                <w:bCs/>
              </w:rPr>
            </w:pPr>
            <w:r w:rsidRPr="002B3FB0">
              <w:rPr>
                <w:b/>
                <w:bCs/>
              </w:rPr>
              <w:t>Eve</w:t>
            </w:r>
            <w:r w:rsidRPr="002B3FB0">
              <w:rPr>
                <w:b/>
                <w:bCs/>
              </w:rPr>
              <w:br/>
              <w:t>(18.00 – 19.30)</w:t>
            </w:r>
          </w:p>
        </w:tc>
      </w:tr>
      <w:tr w:rsidR="001B3FA3" w:rsidRPr="002B3FB0" w:rsidTr="006D33D9">
        <w:trPr>
          <w:trHeight w:val="1688"/>
        </w:trPr>
        <w:tc>
          <w:tcPr>
            <w:tcW w:w="443" w:type="pct"/>
          </w:tcPr>
          <w:p w:rsidR="001B3FA3" w:rsidRPr="002B3FB0" w:rsidRDefault="001B3FA3" w:rsidP="003827CE">
            <w:pPr>
              <w:rPr>
                <w:b/>
                <w:bCs/>
              </w:rPr>
            </w:pPr>
            <w:r w:rsidRPr="002B3FB0">
              <w:rPr>
                <w:b/>
                <w:bCs/>
              </w:rPr>
              <w:t>Monday</w:t>
            </w:r>
          </w:p>
          <w:p w:rsidR="001B3FA3" w:rsidRPr="002B3FB0" w:rsidRDefault="001B3FA3" w:rsidP="003827CE">
            <w:pPr>
              <w:rPr>
                <w:b/>
                <w:bCs/>
              </w:rPr>
            </w:pPr>
            <w:r>
              <w:rPr>
                <w:b/>
                <w:bCs/>
              </w:rPr>
              <w:t>1</w:t>
            </w:r>
            <w:r w:rsidR="003F4C5D">
              <w:rPr>
                <w:b/>
                <w:bCs/>
              </w:rPr>
              <w:t>6 Jan</w:t>
            </w:r>
            <w:r>
              <w:rPr>
                <w:b/>
                <w:bCs/>
              </w:rPr>
              <w:t xml:space="preserve"> 201</w:t>
            </w:r>
            <w:r w:rsidR="003F4C5D">
              <w:rPr>
                <w:b/>
                <w:bCs/>
              </w:rPr>
              <w:t>7</w:t>
            </w:r>
          </w:p>
          <w:p w:rsidR="001B3FA3" w:rsidRPr="002B3FB0" w:rsidRDefault="001B3FA3" w:rsidP="003827CE">
            <w:pPr>
              <w:rPr>
                <w:b/>
                <w:bCs/>
              </w:rPr>
            </w:pPr>
          </w:p>
          <w:p w:rsidR="001B3FA3" w:rsidRPr="00AC058B" w:rsidRDefault="001B3FA3" w:rsidP="003827C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487" w:type="pct"/>
          </w:tcPr>
          <w:p w:rsidR="001B3FA3" w:rsidRPr="002B3FB0" w:rsidRDefault="001B3FA3" w:rsidP="003827CE">
            <w:pPr>
              <w:rPr>
                <w:b/>
                <w:bCs/>
                <w:color w:val="000080"/>
              </w:rPr>
            </w:pPr>
          </w:p>
        </w:tc>
        <w:tc>
          <w:tcPr>
            <w:tcW w:w="586" w:type="pct"/>
          </w:tcPr>
          <w:p w:rsidR="001B3FA3" w:rsidRPr="002B3FB0" w:rsidRDefault="001B3FA3" w:rsidP="003827CE">
            <w:pPr>
              <w:rPr>
                <w:b/>
                <w:bCs/>
                <w:color w:val="000080"/>
              </w:rPr>
            </w:pPr>
            <w:r w:rsidRPr="002B3FB0">
              <w:rPr>
                <w:b/>
                <w:bCs/>
                <w:color w:val="000080"/>
              </w:rPr>
              <w:t>1 Opening (9:00)</w:t>
            </w:r>
          </w:p>
          <w:p w:rsidR="001B3FA3" w:rsidRPr="002B3FB0" w:rsidRDefault="001B3FA3" w:rsidP="003827CE">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1B3FA3" w:rsidRDefault="001B3FA3" w:rsidP="003827CE">
            <w:pPr>
              <w:rPr>
                <w:b/>
                <w:bCs/>
                <w:color w:val="000080"/>
              </w:rPr>
            </w:pPr>
            <w:r w:rsidRPr="002B3FB0">
              <w:rPr>
                <w:b/>
                <w:bCs/>
                <w:color w:val="000080"/>
              </w:rPr>
              <w:t>3 Reports</w:t>
            </w:r>
            <w:r>
              <w:rPr>
                <w:b/>
                <w:bCs/>
                <w:color w:val="000080"/>
              </w:rPr>
              <w:t xml:space="preserve"> </w:t>
            </w:r>
          </w:p>
          <w:p w:rsidR="001B3FA3" w:rsidRDefault="001B3FA3" w:rsidP="003827CE">
            <w:pPr>
              <w:rPr>
                <w:b/>
                <w:bCs/>
                <w:color w:val="FF0000"/>
              </w:rPr>
            </w:pPr>
            <w:r w:rsidRPr="002B3FB0">
              <w:rPr>
                <w:b/>
                <w:bCs/>
                <w:color w:val="000080"/>
              </w:rPr>
              <w:t>4 Input Liaisons</w:t>
            </w:r>
            <w:r>
              <w:rPr>
                <w:b/>
                <w:bCs/>
                <w:color w:val="000080"/>
              </w:rPr>
              <w:t xml:space="preserve"> </w:t>
            </w:r>
          </w:p>
          <w:p w:rsidR="001B3FA3" w:rsidRDefault="001B3FA3" w:rsidP="003827CE">
            <w:pPr>
              <w:rPr>
                <w:b/>
                <w:bCs/>
                <w:color w:val="000080"/>
              </w:rPr>
            </w:pPr>
            <w:r w:rsidRPr="002B3FB0">
              <w:rPr>
                <w:b/>
                <w:bCs/>
                <w:color w:val="000080"/>
              </w:rPr>
              <w:t>5 WIDs</w:t>
            </w:r>
            <w:r>
              <w:rPr>
                <w:b/>
                <w:bCs/>
                <w:color w:val="000080"/>
              </w:rPr>
              <w:t xml:space="preserve"> </w:t>
            </w:r>
          </w:p>
          <w:p w:rsidR="001B3FA3" w:rsidRPr="002B3FB0" w:rsidRDefault="001B3FA3" w:rsidP="003827CE">
            <w:pPr>
              <w:rPr>
                <w:b/>
                <w:bCs/>
                <w:color w:val="000080"/>
              </w:rPr>
            </w:pPr>
          </w:p>
        </w:tc>
        <w:tc>
          <w:tcPr>
            <w:tcW w:w="265" w:type="pct"/>
            <w:vMerge w:val="restart"/>
          </w:tcPr>
          <w:p w:rsidR="001B3FA3" w:rsidRPr="002B3FB0" w:rsidRDefault="001B3FA3" w:rsidP="003827CE">
            <w:pPr>
              <w:rPr>
                <w:b/>
                <w:bCs/>
                <w:color w:val="000080"/>
              </w:rPr>
            </w:pPr>
            <w:r w:rsidRPr="002B3FB0">
              <w:rPr>
                <w:b/>
                <w:bCs/>
                <w:color w:val="000080"/>
              </w:rPr>
              <w:t>Coffee</w:t>
            </w:r>
          </w:p>
        </w:tc>
        <w:tc>
          <w:tcPr>
            <w:tcW w:w="620" w:type="pct"/>
          </w:tcPr>
          <w:p w:rsidR="001B3FA3" w:rsidRDefault="001B3FA3" w:rsidP="003827CE">
            <w:pPr>
              <w:rPr>
                <w:b/>
                <w:bCs/>
                <w:color w:val="000080"/>
              </w:rPr>
            </w:pPr>
            <w:r>
              <w:rPr>
                <w:b/>
                <w:bCs/>
                <w:color w:val="000080"/>
              </w:rPr>
              <w:t>Plenary Items</w:t>
            </w:r>
          </w:p>
          <w:p w:rsidR="001B3FA3" w:rsidRPr="002B3FB0" w:rsidRDefault="001B3FA3" w:rsidP="003827CE">
            <w:pPr>
              <w:rPr>
                <w:b/>
                <w:bCs/>
                <w:color w:val="000080"/>
              </w:rPr>
            </w:pPr>
          </w:p>
        </w:tc>
        <w:tc>
          <w:tcPr>
            <w:tcW w:w="265" w:type="pct"/>
            <w:vMerge w:val="restart"/>
          </w:tcPr>
          <w:p w:rsidR="001B3FA3" w:rsidRPr="002B3FB0" w:rsidRDefault="001B3FA3" w:rsidP="003827CE">
            <w:pPr>
              <w:jc w:val="center"/>
              <w:rPr>
                <w:b/>
                <w:bCs/>
                <w:color w:val="000080"/>
              </w:rPr>
            </w:pPr>
            <w:r>
              <w:rPr>
                <w:b/>
                <w:bCs/>
                <w:color w:val="000080"/>
              </w:rPr>
              <w:t>Lunch</w:t>
            </w:r>
          </w:p>
        </w:tc>
        <w:tc>
          <w:tcPr>
            <w:tcW w:w="609" w:type="pct"/>
          </w:tcPr>
          <w:p w:rsidR="001B3FA3" w:rsidRDefault="001B3FA3" w:rsidP="003827CE">
            <w:pPr>
              <w:rPr>
                <w:b/>
                <w:bCs/>
                <w:color w:val="000080"/>
              </w:rPr>
            </w:pPr>
            <w:r>
              <w:rPr>
                <w:b/>
                <w:bCs/>
                <w:color w:val="000080"/>
              </w:rPr>
              <w:t>Plenary Items</w:t>
            </w:r>
          </w:p>
          <w:p w:rsidR="001B3FA3" w:rsidRPr="002B3FB0" w:rsidRDefault="001B3FA3" w:rsidP="003827CE">
            <w:pPr>
              <w:rPr>
                <w:b/>
                <w:bCs/>
                <w:color w:val="000080"/>
              </w:rPr>
            </w:pPr>
          </w:p>
        </w:tc>
        <w:tc>
          <w:tcPr>
            <w:tcW w:w="266" w:type="pct"/>
            <w:vMerge w:val="restart"/>
          </w:tcPr>
          <w:p w:rsidR="001B3FA3" w:rsidRPr="002B3FB0" w:rsidRDefault="001B3FA3" w:rsidP="003827CE">
            <w:pPr>
              <w:rPr>
                <w:b/>
                <w:bCs/>
                <w:color w:val="000080"/>
              </w:rPr>
            </w:pPr>
            <w:r w:rsidRPr="002B3FB0">
              <w:rPr>
                <w:b/>
                <w:bCs/>
                <w:color w:val="000080"/>
              </w:rPr>
              <w:t>Coffee</w:t>
            </w:r>
          </w:p>
        </w:tc>
        <w:tc>
          <w:tcPr>
            <w:tcW w:w="619" w:type="pct"/>
          </w:tcPr>
          <w:p w:rsidR="001B3FA3" w:rsidRDefault="001B3FA3" w:rsidP="003827CE">
            <w:pPr>
              <w:rPr>
                <w:b/>
                <w:bCs/>
                <w:color w:val="000080"/>
              </w:rPr>
            </w:pPr>
            <w:r>
              <w:rPr>
                <w:b/>
                <w:bCs/>
                <w:color w:val="000080"/>
              </w:rPr>
              <w:t>Plenary Items</w:t>
            </w:r>
          </w:p>
          <w:p w:rsidR="001B3FA3" w:rsidRPr="00701306" w:rsidRDefault="001B3FA3" w:rsidP="003827CE">
            <w:pPr>
              <w:rPr>
                <w:b/>
                <w:bCs/>
                <w:color w:val="FF0000"/>
              </w:rPr>
            </w:pPr>
          </w:p>
        </w:tc>
        <w:tc>
          <w:tcPr>
            <w:tcW w:w="266" w:type="pct"/>
            <w:vMerge w:val="restart"/>
          </w:tcPr>
          <w:p w:rsidR="001B3FA3" w:rsidRPr="002B3FB0" w:rsidRDefault="001B3FA3" w:rsidP="003827CE">
            <w:pPr>
              <w:rPr>
                <w:b/>
                <w:bCs/>
                <w:color w:val="000080"/>
              </w:rPr>
            </w:pPr>
          </w:p>
        </w:tc>
        <w:tc>
          <w:tcPr>
            <w:tcW w:w="575" w:type="pct"/>
            <w:tcBorders>
              <w:bottom w:val="single" w:sz="4" w:space="0" w:color="auto"/>
            </w:tcBorders>
            <w:shd w:val="thinReverseDiagStripe" w:color="auto" w:fill="auto"/>
          </w:tcPr>
          <w:p w:rsidR="001B3FA3" w:rsidRPr="002B3FB0" w:rsidRDefault="001B3FA3" w:rsidP="003827CE">
            <w:pPr>
              <w:rPr>
                <w:b/>
                <w:bCs/>
                <w:color w:val="000080"/>
              </w:rPr>
            </w:pPr>
          </w:p>
        </w:tc>
      </w:tr>
      <w:tr w:rsidR="003F4C5D" w:rsidRPr="002B3FB0" w:rsidTr="006D33D9">
        <w:trPr>
          <w:trHeight w:val="1764"/>
        </w:trPr>
        <w:tc>
          <w:tcPr>
            <w:tcW w:w="443" w:type="pct"/>
          </w:tcPr>
          <w:p w:rsidR="003F4C5D" w:rsidRPr="002B3FB0" w:rsidRDefault="003F4C5D" w:rsidP="003827CE">
            <w:pPr>
              <w:rPr>
                <w:b/>
                <w:bCs/>
              </w:rPr>
            </w:pPr>
            <w:r w:rsidRPr="002B3FB0">
              <w:rPr>
                <w:b/>
                <w:bCs/>
              </w:rPr>
              <w:t>Tuesday</w:t>
            </w:r>
          </w:p>
          <w:p w:rsidR="003F4C5D" w:rsidRPr="002B3FB0" w:rsidRDefault="003F4C5D" w:rsidP="003827CE">
            <w:pPr>
              <w:rPr>
                <w:b/>
                <w:bCs/>
              </w:rPr>
            </w:pPr>
            <w:r>
              <w:rPr>
                <w:b/>
                <w:bCs/>
              </w:rPr>
              <w:t>17 Jan 2017</w:t>
            </w:r>
          </w:p>
          <w:p w:rsidR="003F4C5D" w:rsidRPr="002B3FB0" w:rsidRDefault="003F4C5D" w:rsidP="003827CE">
            <w:pPr>
              <w:rPr>
                <w:b/>
                <w:bCs/>
              </w:rPr>
            </w:pPr>
          </w:p>
          <w:p w:rsidR="003F4C5D" w:rsidRPr="0094598D" w:rsidRDefault="003F4C5D" w:rsidP="003827CE">
            <w:pPr>
              <w:rPr>
                <w:bCs/>
                <w:i/>
                <w:color w:val="FF0000"/>
                <w:sz w:val="16"/>
                <w:szCs w:val="16"/>
              </w:rPr>
            </w:pPr>
            <w:r w:rsidRPr="002B3FB0">
              <w:rPr>
                <w:bCs/>
                <w:i/>
                <w:color w:val="FF0000"/>
                <w:sz w:val="16"/>
                <w:szCs w:val="16"/>
              </w:rPr>
              <w:t>Room</w:t>
            </w:r>
            <w:r>
              <w:rPr>
                <w:bCs/>
                <w:i/>
                <w:color w:val="FF0000"/>
                <w:sz w:val="16"/>
                <w:szCs w:val="16"/>
              </w:rPr>
              <w:t>:</w:t>
            </w:r>
          </w:p>
        </w:tc>
        <w:tc>
          <w:tcPr>
            <w:tcW w:w="487" w:type="pct"/>
          </w:tcPr>
          <w:p w:rsidR="003F4C5D" w:rsidRPr="004C3B26" w:rsidRDefault="003F4C5D" w:rsidP="003827CE">
            <w:pPr>
              <w:rPr>
                <w:b/>
                <w:bCs/>
                <w:color w:val="FF0000"/>
              </w:rPr>
            </w:pPr>
          </w:p>
        </w:tc>
        <w:tc>
          <w:tcPr>
            <w:tcW w:w="586" w:type="pct"/>
          </w:tcPr>
          <w:p w:rsidR="003F4C5D" w:rsidRDefault="003F4C5D" w:rsidP="003F4C5D">
            <w:pPr>
              <w:rPr>
                <w:b/>
                <w:bCs/>
                <w:color w:val="000080"/>
              </w:rPr>
            </w:pPr>
            <w:r>
              <w:rPr>
                <w:b/>
                <w:bCs/>
                <w:color w:val="000080"/>
              </w:rPr>
              <w:t>Plenary Items</w:t>
            </w:r>
          </w:p>
          <w:p w:rsidR="003F4C5D" w:rsidRPr="002B3FB0" w:rsidRDefault="003F4C5D" w:rsidP="003827CE">
            <w:pPr>
              <w:rPr>
                <w:b/>
                <w:bCs/>
                <w:color w:val="000080"/>
              </w:rPr>
            </w:pPr>
          </w:p>
        </w:tc>
        <w:tc>
          <w:tcPr>
            <w:tcW w:w="265" w:type="pct"/>
            <w:vMerge/>
          </w:tcPr>
          <w:p w:rsidR="003F4C5D" w:rsidRPr="0060287E" w:rsidRDefault="003F4C5D" w:rsidP="003827CE">
            <w:pPr>
              <w:rPr>
                <w:b/>
                <w:bCs/>
                <w:color w:val="00B050"/>
              </w:rPr>
            </w:pPr>
          </w:p>
        </w:tc>
        <w:tc>
          <w:tcPr>
            <w:tcW w:w="620" w:type="pct"/>
          </w:tcPr>
          <w:p w:rsidR="003F4C5D" w:rsidRDefault="003F4C5D" w:rsidP="003F4C5D">
            <w:pPr>
              <w:rPr>
                <w:b/>
                <w:bCs/>
                <w:color w:val="000080"/>
              </w:rPr>
            </w:pPr>
            <w:r>
              <w:rPr>
                <w:b/>
                <w:bCs/>
                <w:color w:val="000080"/>
              </w:rPr>
              <w:t>Plenary Items</w:t>
            </w:r>
          </w:p>
          <w:p w:rsidR="003F4C5D" w:rsidRPr="00452FD3" w:rsidRDefault="003F4C5D" w:rsidP="003827CE">
            <w:pPr>
              <w:rPr>
                <w:b/>
                <w:bCs/>
                <w:color w:val="FF0000"/>
              </w:rPr>
            </w:pPr>
          </w:p>
        </w:tc>
        <w:tc>
          <w:tcPr>
            <w:tcW w:w="265" w:type="pct"/>
            <w:vMerge/>
          </w:tcPr>
          <w:p w:rsidR="003F4C5D" w:rsidRPr="002B3FB0" w:rsidRDefault="003F4C5D" w:rsidP="003827CE">
            <w:pPr>
              <w:jc w:val="center"/>
              <w:rPr>
                <w:b/>
                <w:bCs/>
                <w:color w:val="333399"/>
                <w:sz w:val="18"/>
                <w:szCs w:val="18"/>
              </w:rPr>
            </w:pPr>
          </w:p>
        </w:tc>
        <w:tc>
          <w:tcPr>
            <w:tcW w:w="609" w:type="pct"/>
          </w:tcPr>
          <w:p w:rsidR="003F4C5D" w:rsidRDefault="003F4C5D" w:rsidP="003F4C5D">
            <w:pPr>
              <w:rPr>
                <w:b/>
                <w:bCs/>
                <w:color w:val="000080"/>
              </w:rPr>
            </w:pPr>
            <w:r>
              <w:rPr>
                <w:b/>
                <w:bCs/>
                <w:color w:val="000080"/>
              </w:rPr>
              <w:t>Plenary Items</w:t>
            </w:r>
          </w:p>
          <w:p w:rsidR="003F4C5D" w:rsidRPr="002B3FB0" w:rsidRDefault="003F4C5D" w:rsidP="003827CE">
            <w:pPr>
              <w:rPr>
                <w:b/>
                <w:bCs/>
                <w:color w:val="000080"/>
              </w:rPr>
            </w:pPr>
          </w:p>
        </w:tc>
        <w:tc>
          <w:tcPr>
            <w:tcW w:w="266" w:type="pct"/>
            <w:vMerge/>
          </w:tcPr>
          <w:p w:rsidR="003F4C5D" w:rsidRPr="0060287E" w:rsidRDefault="003F4C5D" w:rsidP="003827CE">
            <w:pPr>
              <w:rPr>
                <w:b/>
                <w:bCs/>
                <w:color w:val="00B050"/>
              </w:rPr>
            </w:pPr>
          </w:p>
        </w:tc>
        <w:tc>
          <w:tcPr>
            <w:tcW w:w="619" w:type="pct"/>
          </w:tcPr>
          <w:p w:rsidR="003F4C5D" w:rsidRDefault="003F4C5D" w:rsidP="003F4C5D">
            <w:pPr>
              <w:rPr>
                <w:b/>
                <w:bCs/>
                <w:color w:val="000080"/>
              </w:rPr>
            </w:pPr>
            <w:r>
              <w:rPr>
                <w:b/>
                <w:bCs/>
                <w:color w:val="000080"/>
              </w:rPr>
              <w:t>Plenary Items</w:t>
            </w:r>
          </w:p>
          <w:p w:rsidR="003F4C5D" w:rsidRPr="002B3FB0" w:rsidRDefault="003F4C5D" w:rsidP="003827CE">
            <w:pPr>
              <w:rPr>
                <w:b/>
                <w:bCs/>
                <w:color w:val="000080"/>
              </w:rPr>
            </w:pPr>
          </w:p>
        </w:tc>
        <w:tc>
          <w:tcPr>
            <w:tcW w:w="266" w:type="pct"/>
            <w:vMerge/>
          </w:tcPr>
          <w:p w:rsidR="003F4C5D" w:rsidRDefault="003F4C5D" w:rsidP="003827CE"/>
        </w:tc>
        <w:tc>
          <w:tcPr>
            <w:tcW w:w="575" w:type="pct"/>
            <w:shd w:val="thinReverseDiagStripe" w:color="auto" w:fill="auto"/>
          </w:tcPr>
          <w:p w:rsidR="003F4C5D" w:rsidRPr="00403A7C" w:rsidRDefault="003F4C5D" w:rsidP="003827CE">
            <w:pPr>
              <w:rPr>
                <w:b/>
                <w:bCs/>
                <w:color w:val="FF0000"/>
              </w:rPr>
            </w:pPr>
          </w:p>
        </w:tc>
      </w:tr>
      <w:tr w:rsidR="003F4C5D" w:rsidRPr="002B3FB0" w:rsidTr="006D33D9">
        <w:trPr>
          <w:trHeight w:val="1764"/>
        </w:trPr>
        <w:tc>
          <w:tcPr>
            <w:tcW w:w="443" w:type="pct"/>
          </w:tcPr>
          <w:p w:rsidR="003F4C5D" w:rsidRPr="002B3FB0" w:rsidRDefault="003F4C5D" w:rsidP="003827CE">
            <w:pPr>
              <w:rPr>
                <w:b/>
                <w:bCs/>
              </w:rPr>
            </w:pPr>
            <w:r w:rsidRPr="002B3FB0">
              <w:rPr>
                <w:b/>
                <w:bCs/>
              </w:rPr>
              <w:t>Wednesday</w:t>
            </w:r>
          </w:p>
          <w:p w:rsidR="003F4C5D" w:rsidRPr="002B3FB0" w:rsidRDefault="003F4C5D" w:rsidP="003827CE">
            <w:pPr>
              <w:rPr>
                <w:b/>
                <w:bCs/>
              </w:rPr>
            </w:pPr>
            <w:r>
              <w:rPr>
                <w:b/>
                <w:bCs/>
              </w:rPr>
              <w:t>18 Jan 2017</w:t>
            </w:r>
          </w:p>
          <w:p w:rsidR="003F4C5D" w:rsidRPr="0094598D" w:rsidRDefault="003F4C5D" w:rsidP="003827CE">
            <w:pPr>
              <w:rPr>
                <w:bCs/>
              </w:rPr>
            </w:pPr>
          </w:p>
          <w:p w:rsidR="003F4C5D" w:rsidRPr="0094598D" w:rsidRDefault="003F4C5D" w:rsidP="003827CE">
            <w:pPr>
              <w:rPr>
                <w:bCs/>
                <w:i/>
                <w:color w:val="FF0000"/>
                <w:sz w:val="16"/>
                <w:szCs w:val="16"/>
              </w:rPr>
            </w:pPr>
            <w:r w:rsidRPr="002B3FB0">
              <w:rPr>
                <w:bCs/>
                <w:i/>
                <w:color w:val="FF0000"/>
                <w:sz w:val="16"/>
                <w:szCs w:val="16"/>
              </w:rPr>
              <w:t>Room</w:t>
            </w:r>
            <w:r>
              <w:rPr>
                <w:bCs/>
                <w:i/>
                <w:color w:val="FF0000"/>
                <w:sz w:val="16"/>
                <w:szCs w:val="16"/>
              </w:rPr>
              <w:t>:</w:t>
            </w:r>
          </w:p>
        </w:tc>
        <w:tc>
          <w:tcPr>
            <w:tcW w:w="487" w:type="pct"/>
          </w:tcPr>
          <w:p w:rsidR="003F4C5D" w:rsidRPr="004C3B26" w:rsidRDefault="003F4C5D" w:rsidP="003827CE">
            <w:pPr>
              <w:rPr>
                <w:b/>
                <w:bCs/>
                <w:color w:val="FF0000"/>
              </w:rPr>
            </w:pPr>
          </w:p>
        </w:tc>
        <w:tc>
          <w:tcPr>
            <w:tcW w:w="586" w:type="pct"/>
          </w:tcPr>
          <w:p w:rsidR="003F4C5D" w:rsidRDefault="003F4C5D" w:rsidP="003F4C5D">
            <w:pPr>
              <w:rPr>
                <w:b/>
                <w:bCs/>
                <w:color w:val="000080"/>
              </w:rPr>
            </w:pPr>
            <w:r>
              <w:rPr>
                <w:b/>
                <w:bCs/>
                <w:color w:val="000080"/>
              </w:rPr>
              <w:t>Plenary Items</w:t>
            </w:r>
          </w:p>
          <w:p w:rsidR="003F4C5D" w:rsidRPr="002B3FB0" w:rsidRDefault="003F4C5D" w:rsidP="003827CE">
            <w:pPr>
              <w:rPr>
                <w:b/>
                <w:bCs/>
                <w:color w:val="000080"/>
              </w:rPr>
            </w:pPr>
          </w:p>
        </w:tc>
        <w:tc>
          <w:tcPr>
            <w:tcW w:w="265" w:type="pct"/>
            <w:vMerge/>
          </w:tcPr>
          <w:p w:rsidR="003F4C5D" w:rsidRPr="0060287E" w:rsidRDefault="003F4C5D" w:rsidP="003827CE">
            <w:pPr>
              <w:rPr>
                <w:b/>
                <w:bCs/>
                <w:color w:val="00B050"/>
              </w:rPr>
            </w:pPr>
          </w:p>
        </w:tc>
        <w:tc>
          <w:tcPr>
            <w:tcW w:w="620" w:type="pct"/>
          </w:tcPr>
          <w:p w:rsidR="003F4C5D" w:rsidRDefault="003F4C5D" w:rsidP="003F4C5D">
            <w:pPr>
              <w:rPr>
                <w:b/>
                <w:bCs/>
                <w:color w:val="000080"/>
              </w:rPr>
            </w:pPr>
            <w:r>
              <w:rPr>
                <w:b/>
                <w:bCs/>
                <w:color w:val="000080"/>
              </w:rPr>
              <w:t>Plenary Items</w:t>
            </w:r>
          </w:p>
          <w:p w:rsidR="003F4C5D" w:rsidRPr="00763B2B" w:rsidRDefault="003F4C5D" w:rsidP="003827CE">
            <w:pPr>
              <w:rPr>
                <w:b/>
                <w:bCs/>
                <w:color w:val="FF0000"/>
              </w:rPr>
            </w:pPr>
          </w:p>
        </w:tc>
        <w:tc>
          <w:tcPr>
            <w:tcW w:w="265" w:type="pct"/>
            <w:vMerge/>
          </w:tcPr>
          <w:p w:rsidR="003F4C5D" w:rsidRPr="002B3FB0" w:rsidRDefault="003F4C5D" w:rsidP="003827CE">
            <w:pPr>
              <w:jc w:val="center"/>
              <w:rPr>
                <w:b/>
                <w:bCs/>
                <w:color w:val="333399"/>
                <w:sz w:val="18"/>
                <w:szCs w:val="18"/>
              </w:rPr>
            </w:pPr>
          </w:p>
        </w:tc>
        <w:tc>
          <w:tcPr>
            <w:tcW w:w="609" w:type="pct"/>
          </w:tcPr>
          <w:p w:rsidR="003F4C5D" w:rsidRDefault="003F4C5D" w:rsidP="003F4C5D">
            <w:pPr>
              <w:rPr>
                <w:b/>
                <w:bCs/>
                <w:color w:val="000080"/>
              </w:rPr>
            </w:pPr>
            <w:r>
              <w:rPr>
                <w:b/>
                <w:bCs/>
                <w:color w:val="000080"/>
              </w:rPr>
              <w:t>Plenary Items</w:t>
            </w:r>
          </w:p>
          <w:p w:rsidR="003F4C5D" w:rsidRPr="00FF333A" w:rsidRDefault="003F4C5D" w:rsidP="003827CE">
            <w:pPr>
              <w:rPr>
                <w:b/>
                <w:bCs/>
                <w:color w:val="FF0000"/>
              </w:rPr>
            </w:pPr>
          </w:p>
        </w:tc>
        <w:tc>
          <w:tcPr>
            <w:tcW w:w="266" w:type="pct"/>
            <w:vMerge/>
          </w:tcPr>
          <w:p w:rsidR="003F4C5D" w:rsidRPr="0060287E" w:rsidRDefault="003F4C5D" w:rsidP="003827CE">
            <w:pPr>
              <w:rPr>
                <w:b/>
                <w:bCs/>
                <w:color w:val="00B050"/>
              </w:rPr>
            </w:pPr>
          </w:p>
        </w:tc>
        <w:tc>
          <w:tcPr>
            <w:tcW w:w="619" w:type="pct"/>
          </w:tcPr>
          <w:p w:rsidR="003F4C5D" w:rsidRDefault="003F4C5D" w:rsidP="003F4C5D">
            <w:pPr>
              <w:rPr>
                <w:b/>
                <w:bCs/>
                <w:color w:val="000080"/>
              </w:rPr>
            </w:pPr>
            <w:r>
              <w:rPr>
                <w:b/>
                <w:bCs/>
                <w:color w:val="000080"/>
              </w:rPr>
              <w:t>Plenary Items</w:t>
            </w:r>
          </w:p>
          <w:p w:rsidR="003F4C5D" w:rsidRPr="004A00FA" w:rsidRDefault="003F4C5D" w:rsidP="003827CE">
            <w:pPr>
              <w:rPr>
                <w:b/>
                <w:bCs/>
                <w:color w:val="000080"/>
              </w:rPr>
            </w:pPr>
          </w:p>
        </w:tc>
        <w:tc>
          <w:tcPr>
            <w:tcW w:w="266" w:type="pct"/>
            <w:vMerge/>
          </w:tcPr>
          <w:p w:rsidR="003F4C5D" w:rsidRPr="002B3FB0" w:rsidRDefault="003F4C5D" w:rsidP="003827CE">
            <w:pPr>
              <w:rPr>
                <w:b/>
                <w:bCs/>
                <w:color w:val="000000"/>
                <w:sz w:val="18"/>
                <w:szCs w:val="18"/>
              </w:rPr>
            </w:pPr>
          </w:p>
        </w:tc>
        <w:tc>
          <w:tcPr>
            <w:tcW w:w="575" w:type="pct"/>
            <w:shd w:val="thinReverseDiagStripe" w:color="auto" w:fill="auto"/>
          </w:tcPr>
          <w:p w:rsidR="003F4C5D" w:rsidRPr="004A00FA" w:rsidRDefault="003F4C5D" w:rsidP="003827CE">
            <w:pPr>
              <w:rPr>
                <w:b/>
                <w:bCs/>
                <w:color w:val="FF0000"/>
              </w:rPr>
            </w:pPr>
          </w:p>
        </w:tc>
      </w:tr>
      <w:tr w:rsidR="003F4C5D" w:rsidRPr="002B3FB0" w:rsidTr="006D33D9">
        <w:trPr>
          <w:trHeight w:val="1764"/>
        </w:trPr>
        <w:tc>
          <w:tcPr>
            <w:tcW w:w="443" w:type="pct"/>
          </w:tcPr>
          <w:p w:rsidR="003F4C5D" w:rsidRPr="002B3FB0" w:rsidRDefault="003F4C5D" w:rsidP="003827CE">
            <w:pPr>
              <w:rPr>
                <w:b/>
                <w:bCs/>
              </w:rPr>
            </w:pPr>
            <w:r w:rsidRPr="002B3FB0">
              <w:rPr>
                <w:b/>
                <w:bCs/>
              </w:rPr>
              <w:t>Thursday</w:t>
            </w:r>
          </w:p>
          <w:p w:rsidR="003F4C5D" w:rsidRPr="002B3FB0" w:rsidRDefault="003F4C5D" w:rsidP="003827CE">
            <w:pPr>
              <w:rPr>
                <w:b/>
                <w:bCs/>
              </w:rPr>
            </w:pPr>
            <w:r>
              <w:rPr>
                <w:b/>
                <w:bCs/>
              </w:rPr>
              <w:t>19 Jan 2017</w:t>
            </w:r>
          </w:p>
          <w:p w:rsidR="003F4C5D" w:rsidRPr="002B3FB0" w:rsidRDefault="003F4C5D" w:rsidP="003827CE">
            <w:pPr>
              <w:rPr>
                <w:b/>
                <w:bCs/>
              </w:rPr>
            </w:pPr>
          </w:p>
          <w:p w:rsidR="003F4C5D" w:rsidRPr="0094598D" w:rsidRDefault="003F4C5D" w:rsidP="003827CE">
            <w:pPr>
              <w:rPr>
                <w:bCs/>
                <w:i/>
                <w:color w:val="FF0000"/>
                <w:sz w:val="16"/>
                <w:szCs w:val="16"/>
              </w:rPr>
            </w:pPr>
            <w:r w:rsidRPr="002B3FB0">
              <w:rPr>
                <w:bCs/>
                <w:i/>
                <w:color w:val="FF0000"/>
                <w:sz w:val="16"/>
                <w:szCs w:val="16"/>
              </w:rPr>
              <w:t>Room</w:t>
            </w:r>
            <w:r>
              <w:rPr>
                <w:bCs/>
                <w:i/>
                <w:color w:val="FF0000"/>
                <w:sz w:val="16"/>
                <w:szCs w:val="16"/>
              </w:rPr>
              <w:t>:</w:t>
            </w:r>
          </w:p>
        </w:tc>
        <w:tc>
          <w:tcPr>
            <w:tcW w:w="487" w:type="pct"/>
            <w:shd w:val="clear" w:color="auto" w:fill="auto"/>
          </w:tcPr>
          <w:p w:rsidR="003F4C5D" w:rsidRPr="00755475" w:rsidRDefault="003F4C5D" w:rsidP="003827CE">
            <w:pPr>
              <w:rPr>
                <w:b/>
                <w:bCs/>
                <w:color w:val="FF0000"/>
              </w:rPr>
            </w:pPr>
          </w:p>
        </w:tc>
        <w:tc>
          <w:tcPr>
            <w:tcW w:w="586" w:type="pct"/>
          </w:tcPr>
          <w:p w:rsidR="003F4C5D" w:rsidRPr="002B3FB0" w:rsidRDefault="003F4C5D" w:rsidP="003827CE">
            <w:pPr>
              <w:rPr>
                <w:b/>
                <w:bCs/>
                <w:color w:val="000080"/>
              </w:rPr>
            </w:pPr>
            <w:r w:rsidRPr="002B3FB0">
              <w:rPr>
                <w:b/>
                <w:bCs/>
                <w:color w:val="000080"/>
              </w:rPr>
              <w:t>Postponed and Revised Items</w:t>
            </w:r>
          </w:p>
          <w:p w:rsidR="003F4C5D" w:rsidRPr="002B3FB0" w:rsidRDefault="003F4C5D" w:rsidP="003827CE">
            <w:pPr>
              <w:rPr>
                <w:b/>
                <w:bCs/>
                <w:color w:val="000080"/>
              </w:rPr>
            </w:pPr>
          </w:p>
        </w:tc>
        <w:tc>
          <w:tcPr>
            <w:tcW w:w="265" w:type="pct"/>
            <w:vMerge/>
          </w:tcPr>
          <w:p w:rsidR="003F4C5D" w:rsidRPr="00027698" w:rsidRDefault="003F4C5D" w:rsidP="003827CE">
            <w:pPr>
              <w:rPr>
                <w:b/>
                <w:bCs/>
                <w:color w:val="000080"/>
              </w:rPr>
            </w:pPr>
          </w:p>
        </w:tc>
        <w:tc>
          <w:tcPr>
            <w:tcW w:w="620" w:type="pct"/>
          </w:tcPr>
          <w:p w:rsidR="003F4C5D" w:rsidRPr="002B3FB0" w:rsidRDefault="003F4C5D" w:rsidP="003827CE">
            <w:pPr>
              <w:rPr>
                <w:b/>
                <w:bCs/>
                <w:color w:val="000080"/>
              </w:rPr>
            </w:pPr>
            <w:r w:rsidRPr="002B3FB0">
              <w:rPr>
                <w:b/>
                <w:bCs/>
                <w:color w:val="000080"/>
              </w:rPr>
              <w:t>Postponed and Revised Items</w:t>
            </w:r>
          </w:p>
          <w:p w:rsidR="003F4C5D" w:rsidRPr="002B3FB0" w:rsidRDefault="003F4C5D" w:rsidP="003827CE">
            <w:pPr>
              <w:rPr>
                <w:b/>
                <w:bCs/>
                <w:color w:val="000080"/>
              </w:rPr>
            </w:pPr>
          </w:p>
        </w:tc>
        <w:tc>
          <w:tcPr>
            <w:tcW w:w="265" w:type="pct"/>
            <w:vMerge/>
          </w:tcPr>
          <w:p w:rsidR="003F4C5D" w:rsidRPr="002B3FB0" w:rsidRDefault="003F4C5D" w:rsidP="003827CE">
            <w:pPr>
              <w:jc w:val="center"/>
              <w:rPr>
                <w:b/>
                <w:bCs/>
                <w:color w:val="000080"/>
              </w:rPr>
            </w:pPr>
          </w:p>
        </w:tc>
        <w:tc>
          <w:tcPr>
            <w:tcW w:w="609" w:type="pct"/>
          </w:tcPr>
          <w:p w:rsidR="003F4C5D" w:rsidRPr="002B3FB0" w:rsidRDefault="003F4C5D" w:rsidP="003827CE">
            <w:pPr>
              <w:rPr>
                <w:b/>
                <w:bCs/>
                <w:color w:val="000080"/>
              </w:rPr>
            </w:pPr>
            <w:r w:rsidRPr="002B3FB0">
              <w:rPr>
                <w:b/>
                <w:bCs/>
                <w:color w:val="000080"/>
              </w:rPr>
              <w:t>Postponed and Revised Items</w:t>
            </w:r>
          </w:p>
          <w:p w:rsidR="003F4C5D" w:rsidRPr="002B3FB0" w:rsidRDefault="003F4C5D" w:rsidP="003827CE">
            <w:pPr>
              <w:rPr>
                <w:b/>
                <w:bCs/>
                <w:color w:val="000080"/>
              </w:rPr>
            </w:pPr>
          </w:p>
        </w:tc>
        <w:tc>
          <w:tcPr>
            <w:tcW w:w="266" w:type="pct"/>
            <w:vMerge/>
          </w:tcPr>
          <w:p w:rsidR="003F4C5D" w:rsidRPr="00027698" w:rsidRDefault="003F4C5D" w:rsidP="003827CE">
            <w:pPr>
              <w:rPr>
                <w:b/>
                <w:bCs/>
                <w:color w:val="000080"/>
              </w:rPr>
            </w:pPr>
          </w:p>
        </w:tc>
        <w:tc>
          <w:tcPr>
            <w:tcW w:w="619" w:type="pct"/>
          </w:tcPr>
          <w:p w:rsidR="003F4C5D" w:rsidRPr="002B3FB0" w:rsidRDefault="003F4C5D" w:rsidP="003827CE">
            <w:pPr>
              <w:rPr>
                <w:b/>
                <w:bCs/>
                <w:color w:val="000080"/>
              </w:rPr>
            </w:pPr>
            <w:r w:rsidRPr="002B3FB0">
              <w:rPr>
                <w:b/>
                <w:bCs/>
                <w:color w:val="000080"/>
              </w:rPr>
              <w:t>Postponed and Revised Items</w:t>
            </w:r>
          </w:p>
          <w:p w:rsidR="003F4C5D" w:rsidRPr="002B3FB0" w:rsidRDefault="003F4C5D" w:rsidP="003827CE">
            <w:pPr>
              <w:rPr>
                <w:b/>
                <w:bCs/>
                <w:color w:val="000080"/>
              </w:rPr>
            </w:pPr>
          </w:p>
        </w:tc>
        <w:tc>
          <w:tcPr>
            <w:tcW w:w="266" w:type="pct"/>
            <w:vMerge/>
          </w:tcPr>
          <w:p w:rsidR="003F4C5D" w:rsidRPr="002B3FB0" w:rsidRDefault="003F4C5D" w:rsidP="003827CE">
            <w:pPr>
              <w:rPr>
                <w:b/>
                <w:bCs/>
                <w:color w:val="000000"/>
                <w:sz w:val="18"/>
                <w:szCs w:val="18"/>
              </w:rPr>
            </w:pPr>
          </w:p>
        </w:tc>
        <w:tc>
          <w:tcPr>
            <w:tcW w:w="575" w:type="pct"/>
            <w:shd w:val="thinReverseDiagStripe" w:color="auto" w:fill="auto"/>
          </w:tcPr>
          <w:p w:rsidR="003F4C5D" w:rsidRPr="002B3FB0" w:rsidRDefault="003F4C5D" w:rsidP="003F4C5D">
            <w:pPr>
              <w:rPr>
                <w:b/>
                <w:bCs/>
                <w:color w:val="000080"/>
              </w:rPr>
            </w:pPr>
          </w:p>
        </w:tc>
      </w:tr>
      <w:tr w:rsidR="001B3FA3" w:rsidRPr="002B3FB0" w:rsidTr="006D33D9">
        <w:trPr>
          <w:trHeight w:val="2280"/>
        </w:trPr>
        <w:tc>
          <w:tcPr>
            <w:tcW w:w="443" w:type="pct"/>
          </w:tcPr>
          <w:p w:rsidR="001B3FA3" w:rsidRPr="002B3FB0" w:rsidRDefault="001B3FA3" w:rsidP="003827CE">
            <w:pPr>
              <w:rPr>
                <w:b/>
                <w:bCs/>
              </w:rPr>
            </w:pPr>
            <w:r w:rsidRPr="002B3FB0">
              <w:rPr>
                <w:b/>
                <w:bCs/>
              </w:rPr>
              <w:t xml:space="preserve">Friday </w:t>
            </w:r>
          </w:p>
          <w:p w:rsidR="001B3FA3" w:rsidRPr="002B3FB0" w:rsidRDefault="003F4C5D" w:rsidP="003827CE">
            <w:pPr>
              <w:rPr>
                <w:b/>
                <w:bCs/>
              </w:rPr>
            </w:pPr>
            <w:r>
              <w:rPr>
                <w:b/>
                <w:bCs/>
              </w:rPr>
              <w:t>20 Jan 2017</w:t>
            </w:r>
          </w:p>
          <w:p w:rsidR="001B3FA3" w:rsidRPr="002B3FB0" w:rsidRDefault="001B3FA3" w:rsidP="003827CE">
            <w:pPr>
              <w:rPr>
                <w:b/>
                <w:bCs/>
              </w:rPr>
            </w:pPr>
          </w:p>
          <w:p w:rsidR="001B3FA3" w:rsidRPr="002B3FB0" w:rsidRDefault="001B3FA3"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487" w:type="pct"/>
          </w:tcPr>
          <w:p w:rsidR="001B3FA3" w:rsidRPr="002B3FB0" w:rsidRDefault="001B3FA3" w:rsidP="003827CE">
            <w:pPr>
              <w:rPr>
                <w:b/>
                <w:bCs/>
                <w:color w:val="000080"/>
              </w:rPr>
            </w:pPr>
          </w:p>
        </w:tc>
        <w:tc>
          <w:tcPr>
            <w:tcW w:w="586" w:type="pct"/>
          </w:tcPr>
          <w:p w:rsidR="001B3FA3"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c>
          <w:tcPr>
            <w:tcW w:w="265" w:type="pct"/>
            <w:vMerge/>
          </w:tcPr>
          <w:p w:rsidR="001B3FA3" w:rsidRPr="002B3FB0" w:rsidRDefault="001B3FA3" w:rsidP="003827CE">
            <w:pPr>
              <w:jc w:val="center"/>
              <w:rPr>
                <w:b/>
                <w:bCs/>
                <w:color w:val="000080"/>
                <w:sz w:val="18"/>
                <w:szCs w:val="18"/>
              </w:rPr>
            </w:pPr>
          </w:p>
        </w:tc>
        <w:tc>
          <w:tcPr>
            <w:tcW w:w="620" w:type="pct"/>
          </w:tcPr>
          <w:p w:rsidR="003F4C5D" w:rsidRPr="002B3FB0" w:rsidRDefault="003F4C5D" w:rsidP="003F4C5D">
            <w:pPr>
              <w:rPr>
                <w:b/>
                <w:bCs/>
                <w:color w:val="000080"/>
              </w:rPr>
            </w:pPr>
            <w:r>
              <w:rPr>
                <w:b/>
                <w:bCs/>
                <w:color w:val="000080"/>
              </w:rPr>
              <w:t>11</w:t>
            </w:r>
            <w:r w:rsidRPr="002B3FB0">
              <w:rPr>
                <w:b/>
                <w:bCs/>
                <w:color w:val="000080"/>
              </w:rPr>
              <w:t xml:space="preserve"> Update of Work Plan</w:t>
            </w:r>
            <w:r>
              <w:rPr>
                <w:b/>
                <w:bCs/>
                <w:color w:val="000080"/>
              </w:rPr>
              <w:t xml:space="preserve"> </w:t>
            </w:r>
          </w:p>
          <w:p w:rsidR="003F4C5D" w:rsidRPr="002B3FB0" w:rsidRDefault="003F4C5D" w:rsidP="003F4C5D">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3F4C5D" w:rsidRPr="002B3FB0" w:rsidRDefault="003F4C5D" w:rsidP="003F4C5D">
            <w:pPr>
              <w:rPr>
                <w:b/>
                <w:bCs/>
                <w:color w:val="000080"/>
              </w:rPr>
            </w:pPr>
            <w:r>
              <w:rPr>
                <w:b/>
                <w:bCs/>
                <w:color w:val="000080"/>
              </w:rPr>
              <w:t>13</w:t>
            </w:r>
            <w:r w:rsidRPr="002B3FB0">
              <w:rPr>
                <w:b/>
                <w:bCs/>
                <w:color w:val="000080"/>
              </w:rPr>
              <w:t xml:space="preserve"> Future Meetings</w:t>
            </w:r>
          </w:p>
          <w:p w:rsidR="003F4C5D" w:rsidRPr="002B3FB0" w:rsidRDefault="003F4C5D" w:rsidP="003F4C5D">
            <w:pPr>
              <w:rPr>
                <w:b/>
                <w:bCs/>
                <w:color w:val="000080"/>
              </w:rPr>
            </w:pPr>
            <w:r>
              <w:rPr>
                <w:b/>
                <w:bCs/>
                <w:color w:val="000080"/>
              </w:rPr>
              <w:t>14</w:t>
            </w:r>
            <w:r w:rsidRPr="002B3FB0">
              <w:rPr>
                <w:b/>
                <w:bCs/>
                <w:color w:val="000080"/>
              </w:rPr>
              <w:t xml:space="preserve"> Check of approved output documents</w:t>
            </w:r>
          </w:p>
          <w:p w:rsidR="001B3FA3" w:rsidRDefault="003F4C5D" w:rsidP="003827CE">
            <w:pPr>
              <w:rPr>
                <w:b/>
                <w:bCs/>
                <w:color w:val="000080"/>
              </w:rPr>
            </w:pPr>
            <w:r>
              <w:rPr>
                <w:b/>
                <w:bCs/>
                <w:color w:val="000080"/>
              </w:rPr>
              <w:t>15 Close (12</w:t>
            </w:r>
            <w:r w:rsidRPr="002B3FB0">
              <w:rPr>
                <w:b/>
                <w:bCs/>
                <w:color w:val="000080"/>
              </w:rPr>
              <w:t>:</w:t>
            </w:r>
            <w:r>
              <w:rPr>
                <w:b/>
                <w:bCs/>
                <w:color w:val="000080"/>
              </w:rPr>
              <w:t>3</w:t>
            </w:r>
            <w:r w:rsidRPr="002B3FB0">
              <w:rPr>
                <w:b/>
                <w:bCs/>
                <w:color w:val="000080"/>
              </w:rPr>
              <w:t>0)</w:t>
            </w:r>
          </w:p>
          <w:p w:rsidR="001B3FA3" w:rsidRPr="002B3FB0" w:rsidRDefault="001B3FA3" w:rsidP="003827CE">
            <w:pPr>
              <w:rPr>
                <w:b/>
                <w:bCs/>
                <w:color w:val="000080"/>
              </w:rPr>
            </w:pPr>
          </w:p>
        </w:tc>
        <w:tc>
          <w:tcPr>
            <w:tcW w:w="265" w:type="pct"/>
            <w:vMerge/>
          </w:tcPr>
          <w:p w:rsidR="001B3FA3" w:rsidRPr="002B3FB0" w:rsidRDefault="001B3FA3" w:rsidP="003827CE">
            <w:pPr>
              <w:jc w:val="center"/>
              <w:rPr>
                <w:b/>
                <w:bCs/>
                <w:color w:val="000080"/>
                <w:sz w:val="18"/>
                <w:szCs w:val="18"/>
              </w:rPr>
            </w:pPr>
          </w:p>
        </w:tc>
        <w:tc>
          <w:tcPr>
            <w:tcW w:w="609" w:type="pct"/>
            <w:shd w:val="thinReverseDiagStripe" w:color="auto" w:fill="auto"/>
          </w:tcPr>
          <w:p w:rsidR="001B3FA3" w:rsidRPr="002B3FB0" w:rsidRDefault="001B3FA3" w:rsidP="003F4C5D">
            <w:pPr>
              <w:rPr>
                <w:b/>
                <w:bCs/>
                <w:color w:val="000080"/>
                <w:sz w:val="18"/>
                <w:szCs w:val="18"/>
              </w:rPr>
            </w:pPr>
          </w:p>
        </w:tc>
        <w:tc>
          <w:tcPr>
            <w:tcW w:w="266" w:type="pct"/>
            <w:vMerge/>
          </w:tcPr>
          <w:p w:rsidR="001B3FA3" w:rsidRPr="002B3FB0" w:rsidRDefault="001B3FA3" w:rsidP="003827CE">
            <w:pPr>
              <w:rPr>
                <w:b/>
                <w:bCs/>
                <w:sz w:val="18"/>
                <w:szCs w:val="18"/>
              </w:rPr>
            </w:pPr>
          </w:p>
        </w:tc>
        <w:tc>
          <w:tcPr>
            <w:tcW w:w="619" w:type="pct"/>
            <w:shd w:val="thinReverseDiagStripe" w:color="auto" w:fill="auto"/>
          </w:tcPr>
          <w:p w:rsidR="001B3FA3" w:rsidRPr="002B3FB0" w:rsidRDefault="001B3FA3" w:rsidP="003F4C5D">
            <w:pPr>
              <w:rPr>
                <w:b/>
                <w:bCs/>
              </w:rPr>
            </w:pPr>
          </w:p>
        </w:tc>
        <w:tc>
          <w:tcPr>
            <w:tcW w:w="266" w:type="pct"/>
            <w:vMerge/>
          </w:tcPr>
          <w:p w:rsidR="001B3FA3" w:rsidRPr="009B3B37" w:rsidRDefault="001B3FA3" w:rsidP="003827CE">
            <w:pPr>
              <w:rPr>
                <w:b/>
                <w:bCs/>
                <w:sz w:val="18"/>
                <w:szCs w:val="18"/>
                <w:highlight w:val="lightGray"/>
              </w:rPr>
            </w:pPr>
          </w:p>
        </w:tc>
        <w:tc>
          <w:tcPr>
            <w:tcW w:w="575" w:type="pct"/>
            <w:shd w:val="thinReverseDiagStripe" w:color="auto" w:fill="auto"/>
          </w:tcPr>
          <w:p w:rsidR="001B3FA3" w:rsidRPr="002B3FB0" w:rsidRDefault="001B3FA3" w:rsidP="003827CE">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1E"/>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8F7"/>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4C5D"/>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3D9"/>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37"/>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3E3"/>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119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456AA-26DD-41CD-A235-FF42CB30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737</Words>
  <Characters>4058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4</cp:revision>
  <cp:lastPrinted>2011-12-09T14:31:00Z</cp:lastPrinted>
  <dcterms:created xsi:type="dcterms:W3CDTF">2016-12-12T16:00:00Z</dcterms:created>
  <dcterms:modified xsi:type="dcterms:W3CDTF">2016-12-13T08:31:00Z</dcterms:modified>
</cp:coreProperties>
</file>